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55855" w14:textId="373715C3" w:rsidR="006913D0" w:rsidRPr="00AD3145" w:rsidRDefault="008251F5" w:rsidP="00283E16">
      <w:pPr>
        <w:contextualSpacing/>
        <w:jc w:val="center"/>
        <w:outlineLvl w:val="0"/>
        <w:rPr>
          <w:rFonts w:ascii="Palatino Linotype" w:hAnsi="Palatino Linotype"/>
          <w:b/>
          <w:sz w:val="24"/>
          <w:szCs w:val="24"/>
        </w:rPr>
      </w:pPr>
      <w:r w:rsidRPr="00AD3145">
        <w:rPr>
          <w:rFonts w:ascii="Palatino Linotype" w:hAnsi="Palatino Linotype"/>
          <w:b/>
          <w:sz w:val="24"/>
          <w:szCs w:val="24"/>
        </w:rPr>
        <w:t xml:space="preserve">Disclosure Statement: </w:t>
      </w:r>
      <w:r w:rsidR="001A6D88">
        <w:rPr>
          <w:rFonts w:ascii="Palatino Linotype" w:hAnsi="Palatino Linotype"/>
          <w:b/>
          <w:sz w:val="24"/>
          <w:szCs w:val="24"/>
        </w:rPr>
        <w:t>Anne Ardila Brenøe</w:t>
      </w:r>
    </w:p>
    <w:p w14:paraId="514A7D7C" w14:textId="2729021A" w:rsidR="008251F5" w:rsidRPr="00AD3145" w:rsidRDefault="00BC295E" w:rsidP="00A97B0F">
      <w:pPr>
        <w:contextualSpacing/>
        <w:jc w:val="center"/>
        <w:rPr>
          <w:rFonts w:ascii="Palatino Linotype" w:hAnsi="Palatino Linotype"/>
          <w:sz w:val="24"/>
          <w:szCs w:val="24"/>
        </w:rPr>
      </w:pPr>
      <w:r w:rsidRPr="00AD3145">
        <w:rPr>
          <w:rFonts w:ascii="Palatino Linotype" w:hAnsi="Palatino Linotype"/>
          <w:sz w:val="24"/>
          <w:szCs w:val="24"/>
        </w:rPr>
        <w:t>“</w:t>
      </w:r>
      <w:r w:rsidR="009B6BB9">
        <w:rPr>
          <w:rFonts w:ascii="Palatino Linotype" w:hAnsi="Palatino Linotype"/>
          <w:sz w:val="24"/>
          <w:szCs w:val="24"/>
        </w:rPr>
        <w:t>Global Evidence on Children’s Living Arrangements</w:t>
      </w:r>
      <w:r w:rsidRPr="00AD3145">
        <w:rPr>
          <w:rFonts w:ascii="Palatino Linotype" w:hAnsi="Palatino Linotype"/>
          <w:sz w:val="24"/>
          <w:szCs w:val="24"/>
        </w:rPr>
        <w:t>”</w:t>
      </w:r>
    </w:p>
    <w:p w14:paraId="7739B68E" w14:textId="5076E35A" w:rsidR="008251F5" w:rsidRPr="00AD3145" w:rsidRDefault="009B6BB9" w:rsidP="00283E16">
      <w:pPr>
        <w:contextualSpacing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January 2025</w:t>
      </w:r>
    </w:p>
    <w:p w14:paraId="5CF27381" w14:textId="7FEFF7C2" w:rsidR="00AD3145" w:rsidRPr="00AD3145" w:rsidRDefault="00C85429" w:rsidP="00AD3145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AD3145">
        <w:rPr>
          <w:rFonts w:ascii="Palatino Linotype" w:hAnsi="Palatino Linotype"/>
        </w:rPr>
        <w:t>Sources of financial support for the research.</w:t>
      </w:r>
    </w:p>
    <w:p w14:paraId="3400C896" w14:textId="77777777" w:rsidR="00AD3145" w:rsidRPr="00AD3145" w:rsidRDefault="00AD3145" w:rsidP="00AD3145">
      <w:pPr>
        <w:pStyle w:val="ListParagraph"/>
        <w:rPr>
          <w:rFonts w:ascii="Palatino Linotype" w:hAnsi="Palatino Linotype"/>
        </w:rPr>
      </w:pPr>
    </w:p>
    <w:p w14:paraId="7DC08052" w14:textId="6F6C31AF" w:rsidR="009C0122" w:rsidRPr="009C0122" w:rsidRDefault="000A1D01" w:rsidP="009C0122">
      <w:pPr>
        <w:ind w:left="720"/>
        <w:rPr>
          <w:rFonts w:ascii="Palatino Linotype" w:hAnsi="Palatino Linotype"/>
          <w:i/>
          <w:sz w:val="24"/>
          <w:szCs w:val="24"/>
        </w:rPr>
      </w:pPr>
      <w:r>
        <w:rPr>
          <w:rFonts w:ascii="Palatino Linotype" w:hAnsi="Palatino Linotype"/>
          <w:i/>
          <w:sz w:val="24"/>
          <w:szCs w:val="24"/>
        </w:rPr>
        <w:t xml:space="preserve">There are no external sources of financial support for this research. </w:t>
      </w:r>
    </w:p>
    <w:p w14:paraId="62E39FB2" w14:textId="2C945955" w:rsidR="00AD3145" w:rsidRPr="00AD3145" w:rsidRDefault="00C85429" w:rsidP="00AD3145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AD3145">
        <w:rPr>
          <w:rFonts w:ascii="Palatino Linotype" w:hAnsi="Palatino Linotype"/>
        </w:rPr>
        <w:t>Each interested party from whom he or she has received significant financial support, summing to at least $10,000 in the past three years, in the form of consultant fees, retainers, grants and the like.</w:t>
      </w:r>
    </w:p>
    <w:p w14:paraId="5233CB59" w14:textId="77777777" w:rsidR="00AD3145" w:rsidRPr="00AD3145" w:rsidRDefault="00AD3145" w:rsidP="00AD3145">
      <w:pPr>
        <w:pStyle w:val="ListParagraph"/>
        <w:rPr>
          <w:rFonts w:ascii="Palatino Linotype" w:hAnsi="Palatino Linotype"/>
        </w:rPr>
      </w:pPr>
    </w:p>
    <w:p w14:paraId="30FA8107" w14:textId="45FE4A7D" w:rsidR="00731DC9" w:rsidRPr="00AD3145" w:rsidRDefault="00AD3145" w:rsidP="00AD3145">
      <w:pPr>
        <w:ind w:left="720"/>
        <w:rPr>
          <w:rFonts w:ascii="Palatino Linotype" w:hAnsi="Palatino Linotype"/>
          <w:i/>
          <w:sz w:val="24"/>
          <w:szCs w:val="24"/>
        </w:rPr>
      </w:pPr>
      <w:r w:rsidRPr="00AD3145">
        <w:rPr>
          <w:rFonts w:ascii="Palatino Linotype" w:hAnsi="Palatino Linotype"/>
          <w:i/>
          <w:sz w:val="24"/>
          <w:szCs w:val="24"/>
        </w:rPr>
        <w:t>I have not received more than $10,000 in the past three years from any party.</w:t>
      </w:r>
    </w:p>
    <w:p w14:paraId="3977EBBA" w14:textId="4767D7FA" w:rsidR="00731DC9" w:rsidRPr="00AD3145" w:rsidRDefault="00C85429" w:rsidP="00731DC9">
      <w:pPr>
        <w:pStyle w:val="ListParagraph"/>
        <w:numPr>
          <w:ilvl w:val="0"/>
          <w:numId w:val="1"/>
        </w:numPr>
        <w:rPr>
          <w:rFonts w:ascii="Palatino Linotype" w:hAnsi="Palatino Linotype"/>
        </w:rPr>
      </w:pPr>
      <w:r w:rsidRPr="00AD3145">
        <w:rPr>
          <w:rFonts w:ascii="Palatino Linotype" w:hAnsi="Palatino Linotype"/>
        </w:rPr>
        <w:t>Each author should disclose any paid or unpaid positions as officer, director, or board member of relevant non-profit organizations or profit-making entities. A “relevant” organization is one whose policy positions, goals, or financial interests relate to the article.</w:t>
      </w:r>
    </w:p>
    <w:p w14:paraId="2D8BB16A" w14:textId="77777777" w:rsidR="00AD3145" w:rsidRPr="00AD3145" w:rsidRDefault="00AD3145" w:rsidP="00AD3145">
      <w:pPr>
        <w:pStyle w:val="ListParagraph"/>
        <w:rPr>
          <w:rFonts w:ascii="Palatino Linotype" w:hAnsi="Palatino Linotype"/>
        </w:rPr>
      </w:pPr>
    </w:p>
    <w:p w14:paraId="75D55EC5" w14:textId="172238ED" w:rsidR="00731DC9" w:rsidRPr="00AD3145" w:rsidRDefault="00AD3145" w:rsidP="00AD3145">
      <w:pPr>
        <w:ind w:left="720"/>
        <w:rPr>
          <w:rFonts w:ascii="Palatino Linotype" w:hAnsi="Palatino Linotype"/>
          <w:i/>
          <w:sz w:val="24"/>
          <w:szCs w:val="24"/>
        </w:rPr>
      </w:pPr>
      <w:r w:rsidRPr="00AD3145">
        <w:rPr>
          <w:rFonts w:ascii="Palatino Linotype" w:hAnsi="Palatino Linotype"/>
          <w:i/>
          <w:sz w:val="24"/>
          <w:szCs w:val="24"/>
        </w:rPr>
        <w:t>I do not hold such positions.</w:t>
      </w:r>
    </w:p>
    <w:p w14:paraId="1125048C" w14:textId="752394A4" w:rsidR="00C85429" w:rsidRPr="00AD3145" w:rsidRDefault="00C85429" w:rsidP="00C85429">
      <w:pPr>
        <w:pStyle w:val="ListParagraph"/>
        <w:numPr>
          <w:ilvl w:val="0"/>
          <w:numId w:val="1"/>
        </w:numPr>
        <w:rPr>
          <w:rFonts w:ascii="Palatino Linotype" w:hAnsi="Palatino Linotype"/>
          <w:i/>
        </w:rPr>
      </w:pPr>
      <w:r w:rsidRPr="00AD3145">
        <w:rPr>
          <w:rFonts w:ascii="Palatino Linotype" w:hAnsi="Palatino Linotype"/>
        </w:rPr>
        <w:t>The disclosures required above apply to any close relative or partner of any author.</w:t>
      </w:r>
      <w:r w:rsidR="000B07BE" w:rsidRPr="00AD3145">
        <w:rPr>
          <w:rFonts w:ascii="Palatino Linotype" w:hAnsi="Palatino Linotype"/>
          <w:i/>
        </w:rPr>
        <w:br/>
      </w:r>
      <w:r w:rsidR="00283E16" w:rsidRPr="00AD3145">
        <w:rPr>
          <w:rFonts w:ascii="Palatino Linotype" w:hAnsi="Palatino Linotype"/>
          <w:i/>
        </w:rPr>
        <w:br/>
      </w:r>
      <w:r w:rsidR="00542543" w:rsidRPr="00AD3145">
        <w:rPr>
          <w:rFonts w:ascii="Palatino Linotype" w:hAnsi="Palatino Linotype"/>
          <w:i/>
        </w:rPr>
        <w:t>No spousal or family-related potential COIs of which I am aware.</w:t>
      </w:r>
    </w:p>
    <w:p w14:paraId="758AFE6B" w14:textId="77777777" w:rsidR="000B07BE" w:rsidRPr="00AD3145" w:rsidRDefault="000B07BE" w:rsidP="000B07BE">
      <w:pPr>
        <w:pStyle w:val="ListParagraph"/>
        <w:rPr>
          <w:rFonts w:ascii="Palatino Linotype" w:hAnsi="Palatino Linotype"/>
        </w:rPr>
      </w:pPr>
    </w:p>
    <w:p w14:paraId="1AF3A36F" w14:textId="37CCC6F6" w:rsidR="006E320F" w:rsidRPr="006E320F" w:rsidRDefault="00C85429" w:rsidP="006E320F">
      <w:pPr>
        <w:pStyle w:val="ListParagraph"/>
        <w:numPr>
          <w:ilvl w:val="0"/>
          <w:numId w:val="1"/>
        </w:numPr>
        <w:spacing w:before="240"/>
        <w:rPr>
          <w:rFonts w:ascii="Palatino Linotype" w:hAnsi="Palatino Linotype"/>
          <w:i/>
        </w:rPr>
      </w:pPr>
      <w:r w:rsidRPr="00AD3145">
        <w:rPr>
          <w:rFonts w:ascii="Palatino Linotype" w:hAnsi="Palatino Linotype"/>
        </w:rPr>
        <w:t>Each author must disclose if another party had the right to review the paper prior to its circulation.</w:t>
      </w:r>
      <w:r w:rsidRPr="00AD3145">
        <w:rPr>
          <w:rFonts w:ascii="Palatino Linotype" w:hAnsi="Palatino Linotype"/>
        </w:rPr>
        <w:br/>
      </w:r>
      <w:r w:rsidRPr="00AD3145">
        <w:rPr>
          <w:rFonts w:ascii="Palatino Linotype" w:hAnsi="Palatino Linotype"/>
        </w:rPr>
        <w:br/>
      </w:r>
      <w:r w:rsidR="00542543" w:rsidRPr="00AD3145">
        <w:rPr>
          <w:rFonts w:ascii="Palatino Linotype" w:hAnsi="Palatino Linotype"/>
          <w:i/>
        </w:rPr>
        <w:t xml:space="preserve">No other party had the right to review the paper prior to its circulation. </w:t>
      </w:r>
    </w:p>
    <w:p w14:paraId="1ED63673" w14:textId="77777777" w:rsidR="006E320F" w:rsidRPr="006E320F" w:rsidRDefault="006E320F" w:rsidP="006E320F">
      <w:pPr>
        <w:pStyle w:val="ListParagraph"/>
        <w:spacing w:before="240"/>
        <w:rPr>
          <w:rFonts w:ascii="Palatino Linotype" w:hAnsi="Palatino Linotype"/>
          <w:i/>
        </w:rPr>
      </w:pPr>
    </w:p>
    <w:p w14:paraId="7A40C539" w14:textId="77777777" w:rsidR="006E320F" w:rsidRPr="006E320F" w:rsidRDefault="006E320F" w:rsidP="006E320F">
      <w:pPr>
        <w:pStyle w:val="ListParagraph"/>
        <w:numPr>
          <w:ilvl w:val="0"/>
          <w:numId w:val="1"/>
        </w:numPr>
        <w:spacing w:before="240"/>
        <w:rPr>
          <w:rFonts w:ascii="Palatino Linotype" w:hAnsi="Palatino Linotype"/>
          <w:i/>
        </w:rPr>
      </w:pPr>
      <w:r w:rsidRPr="006E320F">
        <w:rPr>
          <w:rFonts w:ascii="Palatino Linotype" w:hAnsi="Palatino Linotype"/>
        </w:rPr>
        <w:t>IRB approval</w:t>
      </w:r>
    </w:p>
    <w:p w14:paraId="21DB273A" w14:textId="77777777" w:rsidR="006E320F" w:rsidRDefault="006E320F" w:rsidP="006E320F">
      <w:pPr>
        <w:pStyle w:val="ListParagraph"/>
      </w:pPr>
    </w:p>
    <w:p w14:paraId="6F7C97EF" w14:textId="62F67527" w:rsidR="006E320F" w:rsidRPr="001C2590" w:rsidRDefault="00412E4E" w:rsidP="006E320F">
      <w:pPr>
        <w:pStyle w:val="ListParagraph"/>
        <w:rPr>
          <w:rFonts w:ascii="Palatino" w:eastAsia="Times New Roman" w:hAnsi="Palatino" w:cs="Times New Roman"/>
          <w:i/>
        </w:rPr>
      </w:pPr>
      <w:r>
        <w:rPr>
          <w:rFonts w:ascii="Palatino" w:hAnsi="Palatino"/>
          <w:i/>
        </w:rPr>
        <w:t>This project uses publicly available data and does not require IRB approval.</w:t>
      </w:r>
    </w:p>
    <w:p w14:paraId="1AE595A9" w14:textId="77777777" w:rsidR="006E320F" w:rsidRPr="00AD3145" w:rsidRDefault="006E320F" w:rsidP="006E320F">
      <w:pPr>
        <w:pStyle w:val="ListParagraph"/>
        <w:spacing w:before="240"/>
        <w:rPr>
          <w:rFonts w:ascii="Palatino Linotype" w:hAnsi="Palatino Linotype"/>
          <w:i/>
        </w:rPr>
      </w:pPr>
    </w:p>
    <w:sectPr w:rsidR="006E320F" w:rsidRPr="00AD3145" w:rsidSect="006913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tino">
    <w:altName w:val="Segoe UI Historic"/>
    <w:charset w:val="4D"/>
    <w:family w:val="auto"/>
    <w:pitch w:val="variable"/>
    <w:sig w:usb0="A00002FF" w:usb1="7800205A" w:usb2="146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E13F74"/>
    <w:multiLevelType w:val="hybridMultilevel"/>
    <w:tmpl w:val="1E7E2E4A"/>
    <w:lvl w:ilvl="0" w:tplc="70CCCFA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88164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7ED9"/>
    <w:rsid w:val="000465A8"/>
    <w:rsid w:val="000918CC"/>
    <w:rsid w:val="000A1D01"/>
    <w:rsid w:val="000B07BE"/>
    <w:rsid w:val="000D27F7"/>
    <w:rsid w:val="00106D9F"/>
    <w:rsid w:val="001A6D88"/>
    <w:rsid w:val="00221820"/>
    <w:rsid w:val="00283E16"/>
    <w:rsid w:val="00306278"/>
    <w:rsid w:val="003703FB"/>
    <w:rsid w:val="00412E4E"/>
    <w:rsid w:val="00446DC0"/>
    <w:rsid w:val="00457ED9"/>
    <w:rsid w:val="005318FB"/>
    <w:rsid w:val="00542543"/>
    <w:rsid w:val="00595A74"/>
    <w:rsid w:val="005A2B04"/>
    <w:rsid w:val="006913D0"/>
    <w:rsid w:val="00694162"/>
    <w:rsid w:val="006B5712"/>
    <w:rsid w:val="006C4D31"/>
    <w:rsid w:val="006E320F"/>
    <w:rsid w:val="00731DC9"/>
    <w:rsid w:val="0074014F"/>
    <w:rsid w:val="007422AA"/>
    <w:rsid w:val="007661B5"/>
    <w:rsid w:val="007C312F"/>
    <w:rsid w:val="007F31DC"/>
    <w:rsid w:val="008251F5"/>
    <w:rsid w:val="00837530"/>
    <w:rsid w:val="00876254"/>
    <w:rsid w:val="00887C26"/>
    <w:rsid w:val="0099332C"/>
    <w:rsid w:val="009B6BB9"/>
    <w:rsid w:val="009C0122"/>
    <w:rsid w:val="00A90031"/>
    <w:rsid w:val="00A97B0F"/>
    <w:rsid w:val="00AC210E"/>
    <w:rsid w:val="00AD3145"/>
    <w:rsid w:val="00BC295E"/>
    <w:rsid w:val="00C55779"/>
    <w:rsid w:val="00C85429"/>
    <w:rsid w:val="00D43B65"/>
    <w:rsid w:val="00DE3B50"/>
    <w:rsid w:val="00EA6622"/>
    <w:rsid w:val="00ED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69CB9B"/>
  <w15:docId w15:val="{713F67C8-B108-E049-B22D-4B64DB35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13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5429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83E16"/>
    <w:pPr>
      <w:spacing w:after="0" w:line="240" w:lineRule="auto"/>
    </w:pPr>
    <w:rPr>
      <w:rFonts w:ascii="Helvetica" w:hAnsi="Helvetica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83E16"/>
    <w:rPr>
      <w:rFonts w:ascii="Helvetica" w:hAnsi="Helvetic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1059</Characters>
  <Application>Microsoft Office Word</Application>
  <DocSecurity>0</DocSecurity>
  <Lines>8</Lines>
  <Paragraphs>2</Paragraphs>
  <ScaleCrop>false</ScaleCrop>
  <Company>Microsoft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apallais</dc:creator>
  <cp:lastModifiedBy>Anne Ardila Brenoe</cp:lastModifiedBy>
  <cp:revision>12</cp:revision>
  <cp:lastPrinted>2016-05-13T03:17:00Z</cp:lastPrinted>
  <dcterms:created xsi:type="dcterms:W3CDTF">2020-05-04T16:35:00Z</dcterms:created>
  <dcterms:modified xsi:type="dcterms:W3CDTF">2025-01-24T08:57:00Z</dcterms:modified>
</cp:coreProperties>
</file>