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FE0DC" w14:textId="3A7859C8" w:rsidR="00933AE7" w:rsidRDefault="00933AE7">
      <w:r>
        <w:t>Disclosure Statement (Michael Bailey)</w:t>
      </w:r>
    </w:p>
    <w:p w14:paraId="32140609" w14:textId="7AFD2FD4" w:rsidR="00ED49CF" w:rsidRDefault="00933AE7">
      <w:r>
        <w:t>Cross-Gender Social Ties Around the World</w:t>
      </w:r>
    </w:p>
    <w:p w14:paraId="2B11252B" w14:textId="77777777" w:rsidR="00933AE7" w:rsidRDefault="00933AE7"/>
    <w:p w14:paraId="5D892066" w14:textId="75A6BFE2" w:rsidR="00933AE7" w:rsidRDefault="00933AE7">
      <w:r>
        <w:t xml:space="preserve">Michael Bailey is an employee at Meta Platforms, Inc. </w:t>
      </w:r>
    </w:p>
    <w:sectPr w:rsidR="00933A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AE7"/>
    <w:rsid w:val="004050DE"/>
    <w:rsid w:val="007D760B"/>
    <w:rsid w:val="00933AE7"/>
    <w:rsid w:val="00A53E1D"/>
    <w:rsid w:val="00C707D4"/>
    <w:rsid w:val="00ED49CF"/>
    <w:rsid w:val="00FC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60F58B"/>
  <w15:chartTrackingRefBased/>
  <w15:docId w15:val="{50152AEA-129F-5546-B74C-4EB946F8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3A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3A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3A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3A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3A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3AE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3AE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3AE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3AE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3A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3A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3A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3A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3A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3A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3A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3A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3A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3A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3A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3AE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3A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3A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3A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3A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3A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3A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3A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3A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Johnston</dc:creator>
  <cp:keywords/>
  <dc:description/>
  <cp:lastModifiedBy>Drew Johnston</cp:lastModifiedBy>
  <cp:revision>1</cp:revision>
  <dcterms:created xsi:type="dcterms:W3CDTF">2025-01-15T15:39:00Z</dcterms:created>
  <dcterms:modified xsi:type="dcterms:W3CDTF">2025-01-15T15:40:00Z</dcterms:modified>
</cp:coreProperties>
</file>